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ED" w:rsidRPr="005C5DBF" w:rsidRDefault="005F2EE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F2EED" w:rsidRPr="005C5DBF" w:rsidRDefault="005F2EE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F2EED" w:rsidRPr="005C5DBF" w:rsidRDefault="005F2EED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F2EED" w:rsidRPr="005C5DBF" w:rsidRDefault="005F2EED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F2EED" w:rsidRPr="005C5DBF" w:rsidRDefault="005F2EED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</w:t>
      </w:r>
      <w:r>
        <w:rPr>
          <w:rFonts w:ascii="Times New Roman" w:hAnsi="Times New Roman" w:cs="Times New Roman"/>
          <w:lang w:eastAsia="ru-RU"/>
        </w:rPr>
        <w:t xml:space="preserve"> 23.04.2020   № 123</w:t>
      </w:r>
    </w:p>
    <w:p w:rsidR="005F2EED" w:rsidRPr="005C5DBF" w:rsidRDefault="005F2EED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F2EED" w:rsidRPr="005C5DBF" w:rsidRDefault="005F2EED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Унечского района от 06.03.2020 № 67 «Об утверждении схем расположения земельных участков на территории Березинского</w:t>
      </w:r>
      <w:r w:rsidRPr="003B68EC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5F2EED" w:rsidRPr="005C5DBF" w:rsidRDefault="005F2EE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EED" w:rsidRPr="005C5DBF" w:rsidRDefault="005F2EE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F2EED" w:rsidRPr="005C5DBF" w:rsidRDefault="005F2EED" w:rsidP="00342E95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F2EED" w:rsidRDefault="005F2EED" w:rsidP="00342E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Руководствуясь пунктом 2 статьи  3.3 Федерального закона от 25.10.2001  № 137-ФЗ «О введении в действие  Земельного кодекса  Российской Федерации»,</w:t>
      </w:r>
      <w:r w:rsidRPr="00655F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результатам кадастровых работ  по устранению  пересечения  границ  образуемого земельного участка,   </w:t>
      </w:r>
      <w:r>
        <w:rPr>
          <w:rFonts w:ascii="Times New Roman" w:hAnsi="Times New Roman" w:cs="Times New Roman"/>
          <w:sz w:val="24"/>
          <w:szCs w:val="24"/>
        </w:rPr>
        <w:t xml:space="preserve">расположенного  в  кадастровом  квартале 32:27:0280901,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 установленными  границами населенного пункта Рябовка Унечского района,  в целях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постановки на государственный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>кадастровый учет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</w:p>
    <w:p w:rsidR="005F2EED" w:rsidRDefault="005F2EED" w:rsidP="00C87B4F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EED" w:rsidRPr="005C5DBF" w:rsidRDefault="005F2EED" w:rsidP="00C87B4F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5F2EED" w:rsidRDefault="005F2EED" w:rsidP="00B92C54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06.03.2020 № 67 «Об утверждении схем расположения земельных участков на территории Березинского сельского поселения»  внести следующие изменения:</w:t>
      </w:r>
    </w:p>
    <w:p w:rsidR="005F2EED" w:rsidRDefault="005F2EED" w:rsidP="00B92C54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1.1. Схему расположения земельного участка, расположенного в кадастровом квартале 32:27:0280901 (Приложение 1), утвержденную постановлением  администрации Унечского района от 06.03.2020 №  67,  читать в редакции согласно приложению  к настоящему постановлению.</w:t>
      </w:r>
    </w:p>
    <w:p w:rsidR="005F2EED" w:rsidRPr="007A2C22" w:rsidRDefault="005F2EED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1.2. В пункте 1  постановления вместо слов «- площадь земельного участка: 770 000 кв.м.»  читать: «- площадь земельного участка: 718 200 кв.м» 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далее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 тексту.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F2EED" w:rsidRPr="00E54868" w:rsidRDefault="005F2EED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5" w:history="1"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5F2EED" w:rsidRPr="00E54868" w:rsidRDefault="005F2EED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его подписания.</w:t>
      </w:r>
    </w:p>
    <w:p w:rsidR="005F2EED" w:rsidRPr="00E54868" w:rsidRDefault="005F2EED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4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и.о.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заместителя главы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Волкович И.М.</w:t>
      </w:r>
    </w:p>
    <w:p w:rsidR="005F2EED" w:rsidRDefault="005F2EED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89" w:type="pct"/>
        <w:tblInd w:w="-106" w:type="dxa"/>
        <w:tblLook w:val="01E0"/>
      </w:tblPr>
      <w:tblGrid>
        <w:gridCol w:w="8029"/>
        <w:gridCol w:w="2577"/>
      </w:tblGrid>
      <w:tr w:rsidR="005F2EED" w:rsidRPr="00E84EB1">
        <w:tc>
          <w:tcPr>
            <w:tcW w:w="3785" w:type="pct"/>
          </w:tcPr>
          <w:p w:rsidR="005F2EED" w:rsidRPr="00E84EB1" w:rsidRDefault="005F2EED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15" w:type="pct"/>
          </w:tcPr>
          <w:p w:rsidR="005F2EED" w:rsidRPr="00E84EB1" w:rsidRDefault="005F2EED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5F2EED" w:rsidRPr="00E84EB1">
        <w:trPr>
          <w:trHeight w:val="469"/>
        </w:trPr>
        <w:tc>
          <w:tcPr>
            <w:tcW w:w="3785" w:type="pct"/>
          </w:tcPr>
          <w:p w:rsidR="005F2EED" w:rsidRPr="00E84EB1" w:rsidRDefault="005F2EED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F2EED" w:rsidRPr="00E84EB1" w:rsidRDefault="005F2EED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5F2EED" w:rsidRPr="00E84EB1" w:rsidRDefault="005F2EED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EED" w:rsidRDefault="005F2EED" w:rsidP="00E54868">
      <w:r>
        <w:t xml:space="preserve"> </w:t>
      </w:r>
    </w:p>
    <w:sectPr w:rsidR="005F2EED" w:rsidSect="009F7DDE">
      <w:pgSz w:w="11906" w:h="16838"/>
      <w:pgMar w:top="719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674"/>
    <w:rsid w:val="00020191"/>
    <w:rsid w:val="000267BA"/>
    <w:rsid w:val="00076CB2"/>
    <w:rsid w:val="0007719C"/>
    <w:rsid w:val="000C57F2"/>
    <w:rsid w:val="001F3F39"/>
    <w:rsid w:val="00277DB7"/>
    <w:rsid w:val="002C1738"/>
    <w:rsid w:val="002E747D"/>
    <w:rsid w:val="002F7F5A"/>
    <w:rsid w:val="00342E95"/>
    <w:rsid w:val="003661F4"/>
    <w:rsid w:val="00372FFD"/>
    <w:rsid w:val="00395651"/>
    <w:rsid w:val="00395B9E"/>
    <w:rsid w:val="003B68EC"/>
    <w:rsid w:val="00401792"/>
    <w:rsid w:val="00405DF3"/>
    <w:rsid w:val="00443547"/>
    <w:rsid w:val="00453AD7"/>
    <w:rsid w:val="004620E9"/>
    <w:rsid w:val="004F53B6"/>
    <w:rsid w:val="00534FB9"/>
    <w:rsid w:val="0059004B"/>
    <w:rsid w:val="005A79B5"/>
    <w:rsid w:val="005C5DBF"/>
    <w:rsid w:val="005D73BB"/>
    <w:rsid w:val="005F2EED"/>
    <w:rsid w:val="00606584"/>
    <w:rsid w:val="00655F41"/>
    <w:rsid w:val="00694104"/>
    <w:rsid w:val="007239FA"/>
    <w:rsid w:val="00786B94"/>
    <w:rsid w:val="007A2C22"/>
    <w:rsid w:val="007A79A1"/>
    <w:rsid w:val="007D5B77"/>
    <w:rsid w:val="007E0A69"/>
    <w:rsid w:val="008343DF"/>
    <w:rsid w:val="00843403"/>
    <w:rsid w:val="00862D1E"/>
    <w:rsid w:val="00875908"/>
    <w:rsid w:val="00886818"/>
    <w:rsid w:val="008A3DC7"/>
    <w:rsid w:val="008A554A"/>
    <w:rsid w:val="008A7E6E"/>
    <w:rsid w:val="00911DF0"/>
    <w:rsid w:val="00967B50"/>
    <w:rsid w:val="00981DBA"/>
    <w:rsid w:val="009F6FD2"/>
    <w:rsid w:val="009F7DDE"/>
    <w:rsid w:val="00A13166"/>
    <w:rsid w:val="00A354CA"/>
    <w:rsid w:val="00A624DE"/>
    <w:rsid w:val="00AF7A85"/>
    <w:rsid w:val="00B40FD4"/>
    <w:rsid w:val="00B50584"/>
    <w:rsid w:val="00B511C0"/>
    <w:rsid w:val="00B92351"/>
    <w:rsid w:val="00B92C54"/>
    <w:rsid w:val="00BA61D2"/>
    <w:rsid w:val="00BB7489"/>
    <w:rsid w:val="00C352B6"/>
    <w:rsid w:val="00C87B4F"/>
    <w:rsid w:val="00CE504A"/>
    <w:rsid w:val="00D1561D"/>
    <w:rsid w:val="00D65762"/>
    <w:rsid w:val="00DA15C6"/>
    <w:rsid w:val="00E355D1"/>
    <w:rsid w:val="00E54868"/>
    <w:rsid w:val="00E70F02"/>
    <w:rsid w:val="00E815E3"/>
    <w:rsid w:val="00E84EB1"/>
    <w:rsid w:val="00E85755"/>
    <w:rsid w:val="00EF58DA"/>
    <w:rsid w:val="00F2401A"/>
    <w:rsid w:val="00F7067A"/>
    <w:rsid w:val="00F91645"/>
    <w:rsid w:val="00FA05BD"/>
    <w:rsid w:val="00FD769A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300</TotalTime>
  <Pages>1</Pages>
  <Words>287</Words>
  <Characters>1639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2020-04-21T11:59:00Z</cp:lastPrinted>
  <dcterms:created xsi:type="dcterms:W3CDTF">2018-03-22T13:52:00Z</dcterms:created>
  <dcterms:modified xsi:type="dcterms:W3CDTF">2020-05-14T08:34:00Z</dcterms:modified>
</cp:coreProperties>
</file>